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33BC7" w14:textId="0C7FC958" w:rsidR="00016E94" w:rsidRPr="00230F46" w:rsidRDefault="00A9580F" w:rsidP="00016E94">
      <w:pPr>
        <w:shd w:val="clear" w:color="auto" w:fill="FFFFFF"/>
        <w:tabs>
          <w:tab w:val="left" w:pos="2970"/>
        </w:tabs>
        <w:spacing w:line="360" w:lineRule="auto"/>
        <w:jc w:val="center"/>
        <w:textAlignment w:val="top"/>
        <w:rPr>
          <w:rFonts w:eastAsia="Times New Roman"/>
          <w:color w:val="FF0000"/>
        </w:rPr>
      </w:pPr>
      <w:r w:rsidRPr="00230F46">
        <w:rPr>
          <w:b/>
          <w:noProof/>
          <w:sz w:val="36"/>
          <w:szCs w:val="36"/>
          <w:lang w:eastAsia="ro-RO" w:bidi="bn-BD"/>
        </w:rPr>
        <w:drawing>
          <wp:anchor distT="0" distB="0" distL="114300" distR="114300" simplePos="0" relativeHeight="251659264" behindDoc="0" locked="0" layoutInCell="1" allowOverlap="1" wp14:anchorId="1D5BEDFE" wp14:editId="40FE55B1">
            <wp:simplePos x="0" y="0"/>
            <wp:positionH relativeFrom="column">
              <wp:posOffset>2052320</wp:posOffset>
            </wp:positionH>
            <wp:positionV relativeFrom="paragraph">
              <wp:posOffset>-269240</wp:posOffset>
            </wp:positionV>
            <wp:extent cx="1945640" cy="1350010"/>
            <wp:effectExtent l="0" t="0" r="0" b="2540"/>
            <wp:wrapSquare wrapText="bothSides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02D44A" w14:textId="77777777" w:rsidR="00A9580F" w:rsidRPr="00230F46" w:rsidRDefault="00A9580F" w:rsidP="00016E94">
      <w:pPr>
        <w:shd w:val="clear" w:color="auto" w:fill="FFFFFF"/>
        <w:tabs>
          <w:tab w:val="left" w:pos="2970"/>
        </w:tabs>
        <w:spacing w:line="360" w:lineRule="auto"/>
        <w:jc w:val="center"/>
        <w:textAlignment w:val="top"/>
        <w:rPr>
          <w:rFonts w:eastAsia="Times New Roman"/>
          <w:color w:val="FF0000"/>
        </w:rPr>
      </w:pPr>
    </w:p>
    <w:p w14:paraId="189704E9" w14:textId="77777777" w:rsidR="00A9580F" w:rsidRPr="00230F46" w:rsidRDefault="00A9580F" w:rsidP="00016E94">
      <w:pPr>
        <w:shd w:val="clear" w:color="auto" w:fill="FFFFFF"/>
        <w:tabs>
          <w:tab w:val="left" w:pos="2970"/>
        </w:tabs>
        <w:spacing w:line="360" w:lineRule="auto"/>
        <w:jc w:val="center"/>
        <w:textAlignment w:val="top"/>
        <w:rPr>
          <w:rFonts w:eastAsia="Times New Roman"/>
          <w:color w:val="FF0000"/>
        </w:rPr>
      </w:pPr>
    </w:p>
    <w:p w14:paraId="692F3715" w14:textId="77777777" w:rsidR="00A9580F" w:rsidRPr="00230F46" w:rsidRDefault="00A9580F" w:rsidP="00016E94">
      <w:pPr>
        <w:shd w:val="clear" w:color="auto" w:fill="FFFFFF"/>
        <w:tabs>
          <w:tab w:val="left" w:pos="2970"/>
        </w:tabs>
        <w:spacing w:line="360" w:lineRule="auto"/>
        <w:jc w:val="center"/>
        <w:textAlignment w:val="top"/>
        <w:rPr>
          <w:rFonts w:eastAsia="Times New Roman"/>
          <w:color w:val="FF0000"/>
        </w:rPr>
      </w:pPr>
    </w:p>
    <w:p w14:paraId="27CA3F0C" w14:textId="77777777" w:rsidR="00230F46" w:rsidRPr="00E86FEF" w:rsidRDefault="00230F46" w:rsidP="00016E94">
      <w:pPr>
        <w:shd w:val="clear" w:color="auto" w:fill="FFFFFF"/>
        <w:tabs>
          <w:tab w:val="left" w:pos="2970"/>
        </w:tabs>
        <w:spacing w:line="360" w:lineRule="auto"/>
        <w:jc w:val="center"/>
        <w:textAlignment w:val="top"/>
        <w:rPr>
          <w:rFonts w:eastAsia="Times New Roman"/>
        </w:rPr>
      </w:pPr>
      <w:bookmarkStart w:id="0" w:name="_GoBack"/>
    </w:p>
    <w:p w14:paraId="1AF8F06D" w14:textId="14E17AF7" w:rsidR="00016E94" w:rsidRPr="00E86FEF" w:rsidRDefault="00230F46" w:rsidP="00016E94">
      <w:pPr>
        <w:shd w:val="clear" w:color="auto" w:fill="FFFFFF"/>
        <w:tabs>
          <w:tab w:val="left" w:pos="2970"/>
        </w:tabs>
        <w:spacing w:line="360" w:lineRule="auto"/>
        <w:jc w:val="center"/>
        <w:textAlignment w:val="top"/>
        <w:rPr>
          <w:rFonts w:eastAsia="Times New Roman"/>
        </w:rPr>
      </w:pPr>
      <w:r w:rsidRPr="00E86FEF">
        <w:rPr>
          <w:rFonts w:eastAsia="Times New Roman"/>
        </w:rPr>
        <w:t xml:space="preserve"> </w:t>
      </w:r>
      <w:r w:rsidR="002E3891" w:rsidRPr="00E86FEF">
        <w:rPr>
          <w:rFonts w:eastAsia="Times New Roman"/>
        </w:rPr>
        <w:t>„Activități USAID LEADER</w:t>
      </w:r>
      <w:r w:rsidR="00016E94" w:rsidRPr="00E86FEF">
        <w:rPr>
          <w:rFonts w:eastAsia="Times New Roman"/>
        </w:rPr>
        <w:t>”</w:t>
      </w:r>
      <w:r w:rsidR="002E3891" w:rsidRPr="00E86FEF">
        <w:rPr>
          <w:rFonts w:eastAsia="Times New Roman"/>
        </w:rPr>
        <w:t xml:space="preserve"> în Moldova </w:t>
      </w:r>
    </w:p>
    <w:bookmarkEnd w:id="0"/>
    <w:p w14:paraId="3477042D" w14:textId="77777777" w:rsidR="00017FE1" w:rsidRPr="00230F46" w:rsidRDefault="00017FE1" w:rsidP="00017FE1">
      <w:pPr>
        <w:shd w:val="clear" w:color="auto" w:fill="FFFFFF"/>
        <w:tabs>
          <w:tab w:val="left" w:pos="2970"/>
        </w:tabs>
        <w:ind w:left="357"/>
        <w:jc w:val="center"/>
        <w:textAlignment w:val="top"/>
        <w:rPr>
          <w:rFonts w:eastAsia="Times New Roman"/>
        </w:rPr>
      </w:pPr>
      <w:r w:rsidRPr="00230F46">
        <w:rPr>
          <w:rFonts w:eastAsia="Times New Roman"/>
        </w:rPr>
        <w:t>„</w:t>
      </w:r>
      <w:r w:rsidRPr="00230F46">
        <w:rPr>
          <w:rFonts w:eastAsia="Times New Roman"/>
          <w:b/>
          <w:bCs/>
        </w:rPr>
        <w:t>Dezvoltarea sustenabilă a regiunii</w:t>
      </w:r>
      <w:r w:rsidRPr="00230F46">
        <w:rPr>
          <w:rFonts w:eastAsia="Times New Roman"/>
        </w:rPr>
        <w:t>”</w:t>
      </w:r>
    </w:p>
    <w:p w14:paraId="54E80F42" w14:textId="77777777" w:rsidR="00017FE1" w:rsidRPr="00230F46" w:rsidRDefault="00017FE1" w:rsidP="00017FE1">
      <w:pPr>
        <w:shd w:val="clear" w:color="auto" w:fill="FFFFFF"/>
        <w:ind w:left="357"/>
        <w:jc w:val="center"/>
        <w:rPr>
          <w:b/>
        </w:rPr>
      </w:pPr>
      <w:r w:rsidRPr="00230F46">
        <w:rPr>
          <w:b/>
          <w:bCs/>
        </w:rPr>
        <w:t>Apelul propunerilor de proiect</w:t>
      </w:r>
    </w:p>
    <w:p w14:paraId="659E39CE" w14:textId="77777777" w:rsidR="00017FE1" w:rsidRPr="00230F46" w:rsidRDefault="00017FE1" w:rsidP="00017FE1">
      <w:pPr>
        <w:shd w:val="clear" w:color="auto" w:fill="FFFFFF"/>
        <w:ind w:left="357"/>
        <w:jc w:val="center"/>
        <w:rPr>
          <w:b/>
          <w:bCs/>
        </w:rPr>
      </w:pPr>
      <w:r w:rsidRPr="00230F46">
        <w:rPr>
          <w:b/>
          <w:bCs/>
        </w:rPr>
        <w:t>pentru susținerea dezvoltării locale, în cadrul GAL</w:t>
      </w:r>
    </w:p>
    <w:p w14:paraId="021C8415" w14:textId="77777777" w:rsidR="00017FE1" w:rsidRPr="00230F46" w:rsidRDefault="00017FE1" w:rsidP="00017FE1">
      <w:pPr>
        <w:shd w:val="clear" w:color="auto" w:fill="FFFFFF"/>
        <w:ind w:left="357"/>
        <w:jc w:val="center"/>
        <w:rPr>
          <w:b/>
          <w:bCs/>
        </w:rPr>
      </w:pPr>
      <w:r w:rsidRPr="00230F46">
        <w:rPr>
          <w:b/>
          <w:bCs/>
        </w:rPr>
        <w:t xml:space="preserve"> „Bazinul Lacului Ghidigihici”  pe teritoriul </w:t>
      </w:r>
    </w:p>
    <w:p w14:paraId="1B03D0DB" w14:textId="77777777" w:rsidR="00017FE1" w:rsidRPr="00230F46" w:rsidRDefault="00017FE1" w:rsidP="00017FE1">
      <w:pPr>
        <w:shd w:val="clear" w:color="auto" w:fill="FFFFFF"/>
        <w:ind w:left="357"/>
        <w:jc w:val="center"/>
        <w:rPr>
          <w:b/>
          <w:bCs/>
        </w:rPr>
      </w:pPr>
      <w:r w:rsidRPr="00230F46">
        <w:rPr>
          <w:b/>
          <w:bCs/>
        </w:rPr>
        <w:t xml:space="preserve">s. Sireți, s. Roșcani s. Ghidighici s. Cojușna s. Scoreni </w:t>
      </w:r>
    </w:p>
    <w:p w14:paraId="1758BFB1" w14:textId="77777777" w:rsidR="00016E94" w:rsidRPr="00230F46" w:rsidRDefault="00016E94" w:rsidP="00016E94">
      <w:pPr>
        <w:spacing w:line="360" w:lineRule="auto"/>
        <w:jc w:val="both"/>
      </w:pPr>
    </w:p>
    <w:p w14:paraId="42BE9B21" w14:textId="4F187790" w:rsidR="00016E94" w:rsidRPr="00E86FEF" w:rsidRDefault="00016E94" w:rsidP="00E86FEF">
      <w:pPr>
        <w:spacing w:before="81" w:line="276" w:lineRule="auto"/>
        <w:ind w:right="64" w:firstLine="567"/>
        <w:jc w:val="both"/>
        <w:rPr>
          <w:bCs/>
        </w:rPr>
      </w:pPr>
      <w:r w:rsidRPr="00E86FEF">
        <w:rPr>
          <w:bCs/>
        </w:rPr>
        <w:t xml:space="preserve">Acest apel de propuneri este implementat de </w:t>
      </w:r>
      <w:proofErr w:type="spellStart"/>
      <w:r w:rsidRPr="00E86FEF">
        <w:rPr>
          <w:bCs/>
        </w:rPr>
        <w:t>GAL-ul</w:t>
      </w:r>
      <w:proofErr w:type="spellEnd"/>
      <w:r w:rsidRPr="00E86FEF">
        <w:rPr>
          <w:bCs/>
        </w:rPr>
        <w:t xml:space="preserve"> „</w:t>
      </w:r>
      <w:r w:rsidR="00017FE1" w:rsidRPr="00E86FEF">
        <w:t>Bazinul Lacului Ghidigihici</w:t>
      </w:r>
      <w:r w:rsidRPr="00E86FEF">
        <w:rPr>
          <w:bCs/>
        </w:rPr>
        <w:t>”  în contextul promovării abordării LEADER în Republica Moldova, cu suportul Agenției SUA pentru dezvoltare internațională și a programului polonez de cooperare pentru dezvoltare al Ministerului Afacerilor Externe al Republicii Polone, implementate de Solidarity Fund PL în Moldova.</w:t>
      </w:r>
    </w:p>
    <w:p w14:paraId="255212D0" w14:textId="77777777" w:rsidR="00016E94" w:rsidRPr="00E86FEF" w:rsidRDefault="00016E94" w:rsidP="00016E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11"/>
      </w:tblGrid>
      <w:tr w:rsidR="00016E94" w:rsidRPr="00E86FEF" w14:paraId="6193DC0B" w14:textId="77777777" w:rsidTr="005109C5">
        <w:trPr>
          <w:trHeight w:val="349"/>
        </w:trPr>
        <w:tc>
          <w:tcPr>
            <w:tcW w:w="3227" w:type="dxa"/>
            <w:shd w:val="clear" w:color="auto" w:fill="auto"/>
          </w:tcPr>
          <w:p w14:paraId="58A87686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Denumirea proiectului:</w:t>
            </w:r>
          </w:p>
        </w:tc>
        <w:tc>
          <w:tcPr>
            <w:tcW w:w="6511" w:type="dxa"/>
            <w:shd w:val="clear" w:color="auto" w:fill="auto"/>
          </w:tcPr>
          <w:p w14:paraId="51D7DF06" w14:textId="77777777" w:rsidR="00016E94" w:rsidRPr="00E86FEF" w:rsidRDefault="00016E94" w:rsidP="005109C5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</w:p>
        </w:tc>
      </w:tr>
      <w:tr w:rsidR="00016E94" w:rsidRPr="00E86FEF" w14:paraId="751B966C" w14:textId="77777777" w:rsidTr="005109C5">
        <w:trPr>
          <w:trHeight w:val="227"/>
        </w:trPr>
        <w:tc>
          <w:tcPr>
            <w:tcW w:w="3227" w:type="dxa"/>
            <w:shd w:val="clear" w:color="auto" w:fill="auto"/>
          </w:tcPr>
          <w:p w14:paraId="006D7D4C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Sector (public, civic, privat):</w:t>
            </w:r>
          </w:p>
        </w:tc>
        <w:tc>
          <w:tcPr>
            <w:tcW w:w="6511" w:type="dxa"/>
            <w:shd w:val="clear" w:color="auto" w:fill="auto"/>
          </w:tcPr>
          <w:p w14:paraId="036C8449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  <w:i/>
              </w:rPr>
            </w:pPr>
          </w:p>
        </w:tc>
      </w:tr>
      <w:tr w:rsidR="00016E94" w:rsidRPr="00E86FEF" w14:paraId="3CB8B4C0" w14:textId="77777777" w:rsidTr="005109C5">
        <w:trPr>
          <w:trHeight w:val="349"/>
        </w:trPr>
        <w:tc>
          <w:tcPr>
            <w:tcW w:w="3227" w:type="dxa"/>
            <w:shd w:val="clear" w:color="auto" w:fill="auto"/>
          </w:tcPr>
          <w:p w14:paraId="3E669186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GAL:</w:t>
            </w:r>
          </w:p>
        </w:tc>
        <w:tc>
          <w:tcPr>
            <w:tcW w:w="6511" w:type="dxa"/>
            <w:shd w:val="clear" w:color="auto" w:fill="auto"/>
          </w:tcPr>
          <w:p w14:paraId="7FE985A3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  <w:i/>
              </w:rPr>
            </w:pPr>
          </w:p>
        </w:tc>
      </w:tr>
      <w:tr w:rsidR="00016E94" w:rsidRPr="00E86FEF" w14:paraId="03D5F552" w14:textId="77777777" w:rsidTr="005109C5">
        <w:trPr>
          <w:trHeight w:val="349"/>
        </w:trPr>
        <w:tc>
          <w:tcPr>
            <w:tcW w:w="3227" w:type="dxa"/>
            <w:shd w:val="clear" w:color="auto" w:fill="auto"/>
          </w:tcPr>
          <w:p w14:paraId="14FB1161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Termenul de implementare:</w:t>
            </w:r>
          </w:p>
        </w:tc>
        <w:tc>
          <w:tcPr>
            <w:tcW w:w="6511" w:type="dxa"/>
            <w:shd w:val="clear" w:color="auto" w:fill="auto"/>
          </w:tcPr>
          <w:p w14:paraId="7ED671BA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  <w:i/>
              </w:rPr>
            </w:pPr>
          </w:p>
        </w:tc>
      </w:tr>
      <w:tr w:rsidR="00016E94" w:rsidRPr="00E86FEF" w14:paraId="5FC9AC79" w14:textId="77777777" w:rsidTr="005109C5">
        <w:trPr>
          <w:trHeight w:val="349"/>
        </w:trPr>
        <w:tc>
          <w:tcPr>
            <w:tcW w:w="3227" w:type="dxa"/>
            <w:shd w:val="clear" w:color="auto" w:fill="auto"/>
          </w:tcPr>
          <w:p w14:paraId="4230EAEF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Prioritatea din PSA al GAL-ului :</w:t>
            </w:r>
          </w:p>
        </w:tc>
        <w:tc>
          <w:tcPr>
            <w:tcW w:w="6511" w:type="dxa"/>
            <w:shd w:val="clear" w:color="auto" w:fill="auto"/>
          </w:tcPr>
          <w:p w14:paraId="69B1A9BD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  <w:i/>
              </w:rPr>
            </w:pPr>
          </w:p>
        </w:tc>
      </w:tr>
      <w:tr w:rsidR="00016E94" w:rsidRPr="00E86FEF" w14:paraId="3E99DC19" w14:textId="77777777" w:rsidTr="005109C5">
        <w:trPr>
          <w:trHeight w:val="349"/>
        </w:trPr>
        <w:tc>
          <w:tcPr>
            <w:tcW w:w="3227" w:type="dxa"/>
            <w:shd w:val="clear" w:color="auto" w:fill="auto"/>
          </w:tcPr>
          <w:p w14:paraId="56EA7E9D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Localitățile cuprinse de activitățile proiectului:</w:t>
            </w:r>
          </w:p>
        </w:tc>
        <w:tc>
          <w:tcPr>
            <w:tcW w:w="6511" w:type="dxa"/>
            <w:shd w:val="clear" w:color="auto" w:fill="auto"/>
          </w:tcPr>
          <w:p w14:paraId="7D083302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  <w:i/>
              </w:rPr>
            </w:pPr>
          </w:p>
        </w:tc>
      </w:tr>
      <w:tr w:rsidR="00016E94" w:rsidRPr="00E86FEF" w14:paraId="376AC939" w14:textId="77777777" w:rsidTr="005109C5">
        <w:tc>
          <w:tcPr>
            <w:tcW w:w="3227" w:type="dxa"/>
            <w:shd w:val="clear" w:color="auto" w:fill="auto"/>
          </w:tcPr>
          <w:p w14:paraId="2F9D750A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Aplicantul:</w:t>
            </w:r>
          </w:p>
          <w:p w14:paraId="469FBED3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(autorul proiectului)</w:t>
            </w:r>
          </w:p>
        </w:tc>
        <w:tc>
          <w:tcPr>
            <w:tcW w:w="6511" w:type="dxa"/>
            <w:shd w:val="clear" w:color="auto" w:fill="auto"/>
          </w:tcPr>
          <w:p w14:paraId="79687559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  <w:i/>
              </w:rPr>
            </w:pPr>
          </w:p>
        </w:tc>
      </w:tr>
      <w:tr w:rsidR="00016E94" w:rsidRPr="00E86FEF" w14:paraId="7FA1A28B" w14:textId="77777777" w:rsidTr="005109C5">
        <w:tc>
          <w:tcPr>
            <w:tcW w:w="3227" w:type="dxa"/>
            <w:shd w:val="clear" w:color="auto" w:fill="auto"/>
          </w:tcPr>
          <w:p w14:paraId="16B66D25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Liderul proiectului local, funcția și datele de contact:</w:t>
            </w:r>
          </w:p>
        </w:tc>
        <w:tc>
          <w:tcPr>
            <w:tcW w:w="6511" w:type="dxa"/>
            <w:shd w:val="clear" w:color="auto" w:fill="auto"/>
          </w:tcPr>
          <w:p w14:paraId="6F85EB52" w14:textId="77777777" w:rsidR="00016E94" w:rsidRPr="00E86FEF" w:rsidRDefault="00016E94" w:rsidP="005109C5">
            <w:pPr>
              <w:rPr>
                <w:rFonts w:eastAsia="Calibri"/>
                <w:i/>
              </w:rPr>
            </w:pPr>
          </w:p>
        </w:tc>
      </w:tr>
      <w:tr w:rsidR="00016E94" w:rsidRPr="00E86FEF" w14:paraId="245C50F6" w14:textId="77777777" w:rsidTr="005109C5">
        <w:tc>
          <w:tcPr>
            <w:tcW w:w="3227" w:type="dxa"/>
            <w:shd w:val="clear" w:color="auto" w:fill="auto"/>
          </w:tcPr>
          <w:p w14:paraId="76E5B524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Persoana juridică responsabilă pentru implementarea proiectului: (</w:t>
            </w:r>
            <w:r w:rsidRPr="00E86FEF">
              <w:rPr>
                <w:rFonts w:eastAsia="Calibri"/>
                <w:i/>
              </w:rPr>
              <w:t>în cazul în care autorul proiectului este un grup de inițiativă</w:t>
            </w:r>
            <w:r w:rsidRPr="00E86FEF">
              <w:rPr>
                <w:rFonts w:eastAsia="Calibri"/>
              </w:rPr>
              <w:t xml:space="preserve">) </w:t>
            </w:r>
          </w:p>
        </w:tc>
        <w:tc>
          <w:tcPr>
            <w:tcW w:w="6511" w:type="dxa"/>
            <w:shd w:val="clear" w:color="auto" w:fill="auto"/>
          </w:tcPr>
          <w:p w14:paraId="65630FA6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  <w:i/>
              </w:rPr>
            </w:pPr>
          </w:p>
        </w:tc>
      </w:tr>
      <w:tr w:rsidR="00016E94" w:rsidRPr="00E86FEF" w14:paraId="293BC63F" w14:textId="77777777" w:rsidTr="005109C5">
        <w:tc>
          <w:tcPr>
            <w:tcW w:w="3227" w:type="dxa"/>
            <w:shd w:val="clear" w:color="auto" w:fill="auto"/>
          </w:tcPr>
          <w:p w14:paraId="049AB84D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Persoana de contact  (</w:t>
            </w:r>
            <w:r w:rsidRPr="00E86FEF">
              <w:rPr>
                <w:rFonts w:eastAsia="Calibri"/>
                <w:i/>
              </w:rPr>
              <w:t>coordonatorul de proiect</w:t>
            </w:r>
            <w:r w:rsidRPr="00E86FEF">
              <w:rPr>
                <w:rFonts w:eastAsia="Calibri"/>
              </w:rPr>
              <w:t>) – nume, prenume, adresa, poșta electronică, număr de telefon:</w:t>
            </w:r>
          </w:p>
        </w:tc>
        <w:tc>
          <w:tcPr>
            <w:tcW w:w="6511" w:type="dxa"/>
            <w:shd w:val="clear" w:color="auto" w:fill="auto"/>
          </w:tcPr>
          <w:p w14:paraId="3E9D07A9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  <w:i/>
              </w:rPr>
            </w:pPr>
          </w:p>
        </w:tc>
      </w:tr>
      <w:tr w:rsidR="00016E94" w:rsidRPr="00E86FEF" w14:paraId="5E794AB0" w14:textId="77777777" w:rsidTr="005109C5">
        <w:tc>
          <w:tcPr>
            <w:tcW w:w="3227" w:type="dxa"/>
            <w:shd w:val="clear" w:color="auto" w:fill="auto"/>
          </w:tcPr>
          <w:p w14:paraId="75312F48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Bugetul total:</w:t>
            </w:r>
          </w:p>
        </w:tc>
        <w:tc>
          <w:tcPr>
            <w:tcW w:w="6511" w:type="dxa"/>
            <w:shd w:val="clear" w:color="auto" w:fill="auto"/>
          </w:tcPr>
          <w:p w14:paraId="7AEFD989" w14:textId="77777777" w:rsidR="00016E94" w:rsidRPr="00E86FEF" w:rsidRDefault="00016E94" w:rsidP="005109C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</w:rPr>
            </w:pPr>
          </w:p>
        </w:tc>
      </w:tr>
      <w:tr w:rsidR="00016E94" w:rsidRPr="00E86FEF" w14:paraId="15F38D08" w14:textId="77777777" w:rsidTr="005109C5">
        <w:tc>
          <w:tcPr>
            <w:tcW w:w="3227" w:type="dxa"/>
            <w:shd w:val="clear" w:color="auto" w:fill="auto"/>
          </w:tcPr>
          <w:p w14:paraId="6E332DC2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Contribuția GAL:</w:t>
            </w:r>
          </w:p>
        </w:tc>
        <w:tc>
          <w:tcPr>
            <w:tcW w:w="6511" w:type="dxa"/>
            <w:shd w:val="clear" w:color="auto" w:fill="auto"/>
          </w:tcPr>
          <w:p w14:paraId="3C6F53ED" w14:textId="77777777" w:rsidR="00016E94" w:rsidRPr="00E86FEF" w:rsidRDefault="00016E94" w:rsidP="005109C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</w:rPr>
            </w:pPr>
          </w:p>
        </w:tc>
      </w:tr>
      <w:tr w:rsidR="00016E94" w:rsidRPr="00E86FEF" w14:paraId="687B427C" w14:textId="77777777" w:rsidTr="005109C5">
        <w:tc>
          <w:tcPr>
            <w:tcW w:w="3227" w:type="dxa"/>
            <w:shd w:val="clear" w:color="auto" w:fill="auto"/>
          </w:tcPr>
          <w:p w14:paraId="3B762EE5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Contribuția financiară proprie:</w:t>
            </w:r>
          </w:p>
          <w:p w14:paraId="3FF1C981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(</w:t>
            </w:r>
            <w:r w:rsidRPr="00E86FEF">
              <w:rPr>
                <w:rFonts w:eastAsia="Calibri"/>
                <w:i/>
              </w:rPr>
              <w:t>Vă rugăm să menționați suma alocată și sursa</w:t>
            </w:r>
            <w:r w:rsidRPr="00E86FEF">
              <w:rPr>
                <w:rFonts w:eastAsia="Calibri"/>
              </w:rPr>
              <w:t>)</w:t>
            </w:r>
          </w:p>
        </w:tc>
        <w:tc>
          <w:tcPr>
            <w:tcW w:w="6511" w:type="dxa"/>
            <w:shd w:val="clear" w:color="auto" w:fill="auto"/>
          </w:tcPr>
          <w:p w14:paraId="39CC2A30" w14:textId="77777777" w:rsidR="00016E94" w:rsidRPr="00E86FEF" w:rsidRDefault="00016E94" w:rsidP="005109C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</w:rPr>
            </w:pPr>
          </w:p>
        </w:tc>
      </w:tr>
      <w:tr w:rsidR="00016E94" w:rsidRPr="00E86FEF" w14:paraId="5F8D18C9" w14:textId="77777777" w:rsidTr="005109C5">
        <w:tc>
          <w:tcPr>
            <w:tcW w:w="3227" w:type="dxa"/>
            <w:shd w:val="clear" w:color="auto" w:fill="auto"/>
          </w:tcPr>
          <w:p w14:paraId="5BB28116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  <w:i/>
              </w:rPr>
            </w:pPr>
            <w:r w:rsidRPr="00E86FEF">
              <w:rPr>
                <w:rFonts w:eastAsia="Calibri"/>
              </w:rPr>
              <w:t xml:space="preserve">Importanța proiectului propus: </w:t>
            </w:r>
            <w:r w:rsidRPr="00E86FEF">
              <w:rPr>
                <w:rFonts w:eastAsia="Calibri"/>
              </w:rPr>
              <w:lastRenderedPageBreak/>
              <w:t>(</w:t>
            </w:r>
            <w:r w:rsidRPr="00E86FEF">
              <w:rPr>
                <w:rFonts w:eastAsia="Calibri"/>
                <w:i/>
              </w:rPr>
              <w:t>Care este situația actuală? Ce schimbare va aduce implementarea proiectului?)</w:t>
            </w:r>
          </w:p>
        </w:tc>
        <w:tc>
          <w:tcPr>
            <w:tcW w:w="6511" w:type="dxa"/>
            <w:shd w:val="clear" w:color="auto" w:fill="auto"/>
          </w:tcPr>
          <w:p w14:paraId="6A0F145D" w14:textId="77777777" w:rsidR="00016E94" w:rsidRPr="00E86FEF" w:rsidRDefault="00016E94" w:rsidP="005109C5"/>
        </w:tc>
      </w:tr>
      <w:tr w:rsidR="00016E94" w:rsidRPr="00E86FEF" w14:paraId="0CDE2DF1" w14:textId="77777777" w:rsidTr="005109C5">
        <w:tc>
          <w:tcPr>
            <w:tcW w:w="3227" w:type="dxa"/>
            <w:shd w:val="clear" w:color="auto" w:fill="auto"/>
          </w:tcPr>
          <w:p w14:paraId="42FCD187" w14:textId="67F23785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lastRenderedPageBreak/>
              <w:t xml:space="preserve">Avantajele proiectului propus pentru </w:t>
            </w:r>
            <w:proofErr w:type="spellStart"/>
            <w:r w:rsidRPr="00E86FEF">
              <w:rPr>
                <w:rFonts w:eastAsia="Calibri"/>
              </w:rPr>
              <w:t>GAL-ul</w:t>
            </w:r>
            <w:proofErr w:type="spellEnd"/>
            <w:r w:rsidRPr="00E86FEF">
              <w:rPr>
                <w:rFonts w:eastAsia="Calibri"/>
              </w:rPr>
              <w:t xml:space="preserve"> „</w:t>
            </w:r>
            <w:r w:rsidR="00E86FEF" w:rsidRPr="00E86FEF">
              <w:t>Bazinul Lacului Ghidigihici</w:t>
            </w:r>
            <w:r w:rsidRPr="00E86FEF">
              <w:rPr>
                <w:rFonts w:eastAsia="Calibri"/>
              </w:rPr>
              <w:t>”</w:t>
            </w:r>
            <w:r w:rsidRPr="00E86FEF">
              <w:rPr>
                <w:bCs/>
              </w:rPr>
              <w:t>:</w:t>
            </w:r>
            <w:r w:rsidR="00E86FEF" w:rsidRPr="00E86FEF">
              <w:rPr>
                <w:bCs/>
              </w:rPr>
              <w:t xml:space="preserve"> </w:t>
            </w:r>
          </w:p>
        </w:tc>
        <w:tc>
          <w:tcPr>
            <w:tcW w:w="6511" w:type="dxa"/>
            <w:shd w:val="clear" w:color="auto" w:fill="auto"/>
          </w:tcPr>
          <w:p w14:paraId="77FF0134" w14:textId="77777777" w:rsidR="00016E94" w:rsidRPr="00E86FEF" w:rsidRDefault="00016E94" w:rsidP="005109C5"/>
        </w:tc>
      </w:tr>
      <w:tr w:rsidR="00016E94" w:rsidRPr="00E86FEF" w14:paraId="37B09FBC" w14:textId="77777777" w:rsidTr="005109C5">
        <w:trPr>
          <w:trHeight w:val="805"/>
        </w:trPr>
        <w:tc>
          <w:tcPr>
            <w:tcW w:w="3227" w:type="dxa"/>
            <w:shd w:val="clear" w:color="auto" w:fill="auto"/>
          </w:tcPr>
          <w:p w14:paraId="42952861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Descrierea activităților planificate în cadrul proiectului:</w:t>
            </w:r>
          </w:p>
        </w:tc>
        <w:tc>
          <w:tcPr>
            <w:tcW w:w="6511" w:type="dxa"/>
            <w:shd w:val="clear" w:color="auto" w:fill="auto"/>
          </w:tcPr>
          <w:p w14:paraId="6F3AE30F" w14:textId="77777777" w:rsidR="00016E94" w:rsidRPr="00E86FEF" w:rsidRDefault="00016E94" w:rsidP="005109C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</w:rPr>
            </w:pPr>
            <w:r w:rsidRPr="00E86FEF">
              <w:rPr>
                <w:rFonts w:eastAsia="Calibri"/>
                <w:i/>
              </w:rPr>
              <w:t>I-a Activitate</w:t>
            </w:r>
          </w:p>
          <w:p w14:paraId="41259DC7" w14:textId="77777777" w:rsidR="00016E94" w:rsidRPr="00E86FEF" w:rsidRDefault="00016E94" w:rsidP="005109C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</w:rPr>
            </w:pPr>
            <w:r w:rsidRPr="00E86FEF">
              <w:rPr>
                <w:rFonts w:eastAsia="Calibri"/>
                <w:i/>
              </w:rPr>
              <w:t>Denumirea:</w:t>
            </w:r>
          </w:p>
          <w:p w14:paraId="5B22A159" w14:textId="77777777" w:rsidR="00016E94" w:rsidRPr="00E86FEF" w:rsidRDefault="00016E94" w:rsidP="005109C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</w:rPr>
            </w:pPr>
            <w:r w:rsidRPr="00E86FEF">
              <w:rPr>
                <w:rFonts w:eastAsia="Calibri"/>
                <w:i/>
              </w:rPr>
              <w:t>Descrierea:</w:t>
            </w:r>
          </w:p>
          <w:p w14:paraId="5A94CD2A" w14:textId="77777777" w:rsidR="00016E94" w:rsidRPr="00E86FEF" w:rsidRDefault="00016E94" w:rsidP="005109C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</w:rPr>
            </w:pPr>
            <w:r w:rsidRPr="00E86FEF">
              <w:rPr>
                <w:rFonts w:eastAsia="Calibri"/>
                <w:i/>
              </w:rPr>
              <w:t>Rezultatele așteptate:</w:t>
            </w:r>
          </w:p>
          <w:p w14:paraId="198FAB70" w14:textId="77777777" w:rsidR="00016E94" w:rsidRPr="00E86FEF" w:rsidRDefault="00016E94" w:rsidP="005109C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</w:rPr>
            </w:pPr>
            <w:r w:rsidRPr="00E86FEF">
              <w:rPr>
                <w:rFonts w:eastAsia="Calibri"/>
                <w:i/>
              </w:rPr>
              <w:t>...</w:t>
            </w:r>
          </w:p>
        </w:tc>
      </w:tr>
      <w:tr w:rsidR="00016E94" w:rsidRPr="00E86FEF" w14:paraId="0AA62FCB" w14:textId="77777777" w:rsidTr="005109C5">
        <w:tc>
          <w:tcPr>
            <w:tcW w:w="3227" w:type="dxa"/>
            <w:shd w:val="clear" w:color="auto" w:fill="auto"/>
          </w:tcPr>
          <w:p w14:paraId="0DECC40B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 xml:space="preserve">Beneficiarii direcți ai proiectului: </w:t>
            </w:r>
          </w:p>
        </w:tc>
        <w:tc>
          <w:tcPr>
            <w:tcW w:w="6511" w:type="dxa"/>
            <w:shd w:val="clear" w:color="auto" w:fill="auto"/>
          </w:tcPr>
          <w:p w14:paraId="4F299E2E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  <w:i/>
                <w:strike/>
              </w:rPr>
            </w:pPr>
          </w:p>
        </w:tc>
      </w:tr>
      <w:tr w:rsidR="00016E94" w:rsidRPr="00E86FEF" w14:paraId="02E818C6" w14:textId="77777777" w:rsidTr="005109C5">
        <w:tc>
          <w:tcPr>
            <w:tcW w:w="3227" w:type="dxa"/>
            <w:shd w:val="clear" w:color="auto" w:fill="auto"/>
          </w:tcPr>
          <w:p w14:paraId="2484337F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Beneficiarii indirecți ai proiectului:</w:t>
            </w:r>
          </w:p>
        </w:tc>
        <w:tc>
          <w:tcPr>
            <w:tcW w:w="6511" w:type="dxa"/>
            <w:shd w:val="clear" w:color="auto" w:fill="auto"/>
          </w:tcPr>
          <w:p w14:paraId="7EB8642D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  <w:i/>
                <w:strike/>
              </w:rPr>
            </w:pPr>
          </w:p>
        </w:tc>
      </w:tr>
      <w:tr w:rsidR="00016E94" w:rsidRPr="00E86FEF" w14:paraId="5F931B23" w14:textId="77777777" w:rsidTr="005109C5">
        <w:tc>
          <w:tcPr>
            <w:tcW w:w="3227" w:type="dxa"/>
            <w:shd w:val="clear" w:color="auto" w:fill="auto"/>
          </w:tcPr>
          <w:p w14:paraId="1D0B1250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Rezultatele concrete așteptate:</w:t>
            </w:r>
          </w:p>
          <w:p w14:paraId="4CCA4B40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(</w:t>
            </w:r>
            <w:r w:rsidRPr="00E86FEF">
              <w:rPr>
                <w:rFonts w:eastAsia="Calibri"/>
                <w:i/>
              </w:rPr>
              <w:t>Rezultatele trebuie să fie măsurabile. Ex. 10 costume procurate, 100 m</w:t>
            </w:r>
            <w:r w:rsidRPr="00E86FEF">
              <w:rPr>
                <w:rFonts w:eastAsia="Calibri"/>
                <w:i/>
                <w:vertAlign w:val="superscript"/>
              </w:rPr>
              <w:t>2</w:t>
            </w:r>
            <w:r w:rsidRPr="00E86FEF">
              <w:rPr>
                <w:rFonts w:eastAsia="Calibri"/>
                <w:i/>
              </w:rPr>
              <w:t xml:space="preserve"> de trotuar renovat, 3 echipamente procurate și instalate, 2 locuri de muncă create</w:t>
            </w:r>
            <w:r w:rsidRPr="00E86FEF">
              <w:rPr>
                <w:rFonts w:eastAsia="Calibri"/>
              </w:rPr>
              <w:t>)</w:t>
            </w:r>
          </w:p>
        </w:tc>
        <w:tc>
          <w:tcPr>
            <w:tcW w:w="6511" w:type="dxa"/>
            <w:shd w:val="clear" w:color="auto" w:fill="auto"/>
          </w:tcPr>
          <w:p w14:paraId="07B5ABF9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  <w:i/>
              </w:rPr>
            </w:pPr>
          </w:p>
        </w:tc>
      </w:tr>
      <w:tr w:rsidR="00016E94" w:rsidRPr="00E86FEF" w14:paraId="668A7E71" w14:textId="77777777" w:rsidTr="005109C5">
        <w:tc>
          <w:tcPr>
            <w:tcW w:w="3227" w:type="dxa"/>
            <w:shd w:val="clear" w:color="auto" w:fill="auto"/>
          </w:tcPr>
          <w:p w14:paraId="298509F3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Legătura între proiectul propus și alte proiecte sau activități realizate în teritoriul GAL:</w:t>
            </w:r>
          </w:p>
          <w:p w14:paraId="6FDB68E5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(</w:t>
            </w:r>
            <w:r w:rsidRPr="00E86FEF">
              <w:rPr>
                <w:rFonts w:eastAsia="Calibri"/>
                <w:i/>
              </w:rPr>
              <w:t>Pot fi orice alte activități sau proiecte ce se implementează pe teritoriul GAL</w:t>
            </w:r>
            <w:r w:rsidRPr="00E86FEF">
              <w:rPr>
                <w:rFonts w:eastAsia="Calibri"/>
              </w:rPr>
              <w:t>)</w:t>
            </w:r>
          </w:p>
        </w:tc>
        <w:tc>
          <w:tcPr>
            <w:tcW w:w="6511" w:type="dxa"/>
            <w:shd w:val="clear" w:color="auto" w:fill="auto"/>
          </w:tcPr>
          <w:p w14:paraId="4F540D2E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  <w:i/>
              </w:rPr>
            </w:pPr>
          </w:p>
        </w:tc>
      </w:tr>
      <w:tr w:rsidR="00016E94" w:rsidRPr="00E86FEF" w14:paraId="58EB8C02" w14:textId="77777777" w:rsidTr="005109C5">
        <w:tc>
          <w:tcPr>
            <w:tcW w:w="3227" w:type="dxa"/>
            <w:shd w:val="clear" w:color="auto" w:fill="auto"/>
          </w:tcPr>
          <w:p w14:paraId="6A21A1FF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6FEF">
              <w:rPr>
                <w:rFonts w:eastAsia="Calibri"/>
              </w:rPr>
              <w:t>Asigurarea menținerii rezultatelor și continuării funcționării activităților implementate (</w:t>
            </w:r>
            <w:r w:rsidRPr="00E86FEF">
              <w:rPr>
                <w:rFonts w:eastAsia="Calibri"/>
                <w:i/>
              </w:rPr>
              <w:t>de exemplu: Cine va menține clădirea renovată? Cine va achita cheltuielile pentru deservire după finalizarea proiectului?)</w:t>
            </w:r>
          </w:p>
        </w:tc>
        <w:tc>
          <w:tcPr>
            <w:tcW w:w="6511" w:type="dxa"/>
            <w:shd w:val="clear" w:color="auto" w:fill="auto"/>
          </w:tcPr>
          <w:p w14:paraId="27509186" w14:textId="77777777" w:rsidR="00016E94" w:rsidRPr="00E86FEF" w:rsidRDefault="00016E94" w:rsidP="005109C5">
            <w:pPr>
              <w:autoSpaceDE w:val="0"/>
              <w:autoSpaceDN w:val="0"/>
              <w:adjustRightInd w:val="0"/>
              <w:rPr>
                <w:rFonts w:eastAsia="Calibri"/>
                <w:i/>
              </w:rPr>
            </w:pPr>
          </w:p>
        </w:tc>
      </w:tr>
    </w:tbl>
    <w:p w14:paraId="5F6709C2" w14:textId="77777777" w:rsidR="00016E94" w:rsidRPr="00E86FEF" w:rsidRDefault="00016E94" w:rsidP="00016E94">
      <w:pPr>
        <w:shd w:val="clear" w:color="auto" w:fill="FFFFFF"/>
        <w:spacing w:line="360" w:lineRule="auto"/>
        <w:jc w:val="center"/>
        <w:rPr>
          <w:b/>
        </w:rPr>
      </w:pPr>
    </w:p>
    <w:p w14:paraId="0EEE39F0" w14:textId="77777777" w:rsidR="00016E94" w:rsidRPr="00E86FEF" w:rsidRDefault="00016E94" w:rsidP="00016E94"/>
    <w:p w14:paraId="64315339" w14:textId="77777777" w:rsidR="00235C88" w:rsidRPr="00E86FEF" w:rsidRDefault="00A64C6E"/>
    <w:sectPr w:rsidR="00235C88" w:rsidRPr="00E86FEF" w:rsidSect="005109C5">
      <w:headerReference w:type="default" r:id="rId11"/>
      <w:footerReference w:type="default" r:id="rId12"/>
      <w:pgSz w:w="11909" w:h="16834" w:code="9"/>
      <w:pgMar w:top="0" w:right="929" w:bottom="851" w:left="993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414B5" w14:textId="77777777" w:rsidR="00A64C6E" w:rsidRDefault="00A64C6E" w:rsidP="008F17CE">
      <w:r>
        <w:separator/>
      </w:r>
    </w:p>
  </w:endnote>
  <w:endnote w:type="continuationSeparator" w:id="0">
    <w:p w14:paraId="4C2EB55D" w14:textId="77777777" w:rsidR="00A64C6E" w:rsidRDefault="00A64C6E" w:rsidP="008F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83681" w14:textId="77777777" w:rsidR="001B7EAD" w:rsidRPr="0032045F" w:rsidRDefault="008F17CE" w:rsidP="002F196E">
    <w:pPr>
      <w:pStyle w:val="Subsol"/>
    </w:pPr>
    <w:r w:rsidRPr="008F17CE">
      <w:rPr>
        <w:noProof/>
        <w:lang w:eastAsia="ro-RO" w:bidi="bn-BD"/>
      </w:rPr>
      <w:drawing>
        <wp:anchor distT="0" distB="0" distL="114300" distR="114300" simplePos="0" relativeHeight="251660288" behindDoc="1" locked="0" layoutInCell="1" allowOverlap="1" wp14:anchorId="10992774" wp14:editId="5E8B3DB1">
          <wp:simplePos x="0" y="0"/>
          <wp:positionH relativeFrom="column">
            <wp:posOffset>-215900</wp:posOffset>
          </wp:positionH>
          <wp:positionV relativeFrom="paragraph">
            <wp:posOffset>214630</wp:posOffset>
          </wp:positionV>
          <wp:extent cx="1322705" cy="514350"/>
          <wp:effectExtent l="0" t="0" r="0" b="0"/>
          <wp:wrapNone/>
          <wp:docPr id="2" name="Рисунок 2" descr="C:\Users\Asus\Documents\Solidarity Fund PL\USAID LEADER_donors logos\USAI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ocuments\Solidarity Fund PL\USAID LEADER_donors logos\USAI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17CE">
      <w:rPr>
        <w:noProof/>
        <w:lang w:eastAsia="ro-RO" w:bidi="bn-BD"/>
      </w:rPr>
      <w:drawing>
        <wp:anchor distT="0" distB="0" distL="114300" distR="114300" simplePos="0" relativeHeight="251659264" behindDoc="1" locked="0" layoutInCell="1" allowOverlap="1" wp14:anchorId="3711B817" wp14:editId="3DD00B3E">
          <wp:simplePos x="0" y="0"/>
          <wp:positionH relativeFrom="column">
            <wp:posOffset>4832350</wp:posOffset>
          </wp:positionH>
          <wp:positionV relativeFrom="paragraph">
            <wp:posOffset>-63500</wp:posOffset>
          </wp:positionV>
          <wp:extent cx="1678305" cy="1010920"/>
          <wp:effectExtent l="0" t="0" r="0" b="0"/>
          <wp:wrapNone/>
          <wp:docPr id="1" name="Рисунок 1" descr="C:\Users\Asus\Documents\Solidarity Fund PL\USAID LEADER_donors logos\SolidarityFund_PolishAid_M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ocuments\Solidarity Fund PL\USAID LEADER_donors logos\SolidarityFund_PolishAid_M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5A71B" w14:textId="77777777" w:rsidR="00A64C6E" w:rsidRDefault="00A64C6E" w:rsidP="008F17CE">
      <w:r>
        <w:separator/>
      </w:r>
    </w:p>
  </w:footnote>
  <w:footnote w:type="continuationSeparator" w:id="0">
    <w:p w14:paraId="53E24871" w14:textId="77777777" w:rsidR="00A64C6E" w:rsidRDefault="00A64C6E" w:rsidP="008F1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27B3F" w14:textId="77777777" w:rsidR="001B7EAD" w:rsidRDefault="00A64C6E" w:rsidP="0037771C">
    <w:pPr>
      <w:pStyle w:val="Antet"/>
    </w:pPr>
  </w:p>
  <w:p w14:paraId="2D3F0DE2" w14:textId="77777777" w:rsidR="008A275E" w:rsidRPr="0037771C" w:rsidRDefault="00A64C6E" w:rsidP="0037771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94"/>
    <w:rsid w:val="00016E94"/>
    <w:rsid w:val="00017FE1"/>
    <w:rsid w:val="000912FB"/>
    <w:rsid w:val="00230F46"/>
    <w:rsid w:val="002E3891"/>
    <w:rsid w:val="006232B0"/>
    <w:rsid w:val="008561E8"/>
    <w:rsid w:val="008F17CE"/>
    <w:rsid w:val="00A376A1"/>
    <w:rsid w:val="00A64C6E"/>
    <w:rsid w:val="00A9580F"/>
    <w:rsid w:val="00E86FEF"/>
    <w:rsid w:val="00FA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3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E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016E94"/>
    <w:pPr>
      <w:tabs>
        <w:tab w:val="center" w:pos="4320"/>
        <w:tab w:val="right" w:pos="8640"/>
      </w:tabs>
    </w:pPr>
    <w:rPr>
      <w:rFonts w:eastAsia="Times New Roman"/>
      <w:sz w:val="20"/>
      <w:szCs w:val="20"/>
      <w:lang w:eastAsia="en-US"/>
    </w:rPr>
  </w:style>
  <w:style w:type="character" w:customStyle="1" w:styleId="AntetCaracter">
    <w:name w:val="Antet Caracter"/>
    <w:basedOn w:val="Fontdeparagrafimplicit"/>
    <w:link w:val="Antet"/>
    <w:rsid w:val="00016E94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Subsol">
    <w:name w:val="footer"/>
    <w:basedOn w:val="Normal"/>
    <w:link w:val="SubsolCaracter"/>
    <w:uiPriority w:val="99"/>
    <w:rsid w:val="00016E9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16E94"/>
    <w:rPr>
      <w:rFonts w:ascii="Times New Roman" w:eastAsia="MS Mincho" w:hAnsi="Times New Roman" w:cs="Times New Roman"/>
      <w:sz w:val="24"/>
      <w:szCs w:val="24"/>
      <w:lang w:val="ro-RO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E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016E94"/>
    <w:pPr>
      <w:tabs>
        <w:tab w:val="center" w:pos="4320"/>
        <w:tab w:val="right" w:pos="8640"/>
      </w:tabs>
    </w:pPr>
    <w:rPr>
      <w:rFonts w:eastAsia="Times New Roman"/>
      <w:sz w:val="20"/>
      <w:szCs w:val="20"/>
      <w:lang w:eastAsia="en-US"/>
    </w:rPr>
  </w:style>
  <w:style w:type="character" w:customStyle="1" w:styleId="AntetCaracter">
    <w:name w:val="Antet Caracter"/>
    <w:basedOn w:val="Fontdeparagrafimplicit"/>
    <w:link w:val="Antet"/>
    <w:rsid w:val="00016E94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Subsol">
    <w:name w:val="footer"/>
    <w:basedOn w:val="Normal"/>
    <w:link w:val="SubsolCaracter"/>
    <w:uiPriority w:val="99"/>
    <w:rsid w:val="00016E9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16E94"/>
    <w:rPr>
      <w:rFonts w:ascii="Times New Roman" w:eastAsia="MS Mincho" w:hAnsi="Times New Roman" w:cs="Times New Roman"/>
      <w:sz w:val="24"/>
      <w:szCs w:val="24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4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7D6F67A31F7D448FB561B8EDDA9D7D" ma:contentTypeVersion="10" ma:contentTypeDescription="Utwórz nowy dokument." ma:contentTypeScope="" ma:versionID="cd492ff422849bcd29e1424e23faa3cc">
  <xsd:schema xmlns:xsd="http://www.w3.org/2001/XMLSchema" xmlns:xs="http://www.w3.org/2001/XMLSchema" xmlns:p="http://schemas.microsoft.com/office/2006/metadata/properties" xmlns:ns2="463bbf18-6fd9-4125-afe7-a87cdff975a4" xmlns:ns3="6b4e8991-0da2-45e0-8490-79bcc9038638" targetNamespace="http://schemas.microsoft.com/office/2006/metadata/properties" ma:root="true" ma:fieldsID="fb63e975e5b2f124abd609669a1065d1" ns2:_="" ns3:_="">
    <xsd:import namespace="463bbf18-6fd9-4125-afe7-a87cdff975a4"/>
    <xsd:import namespace="6b4e8991-0da2-45e0-8490-79bcc9038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bbf18-6fd9-4125-afe7-a87cdff97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e8991-0da2-45e0-8490-79bcc9038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8FA2C-8AE4-45E2-BC89-2346C7784A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490A7-A2F9-4D1E-BD42-B5D705601E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E94E3B-5274-49E3-8CA8-22E384BFA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bbf18-6fd9-4125-afe7-a87cdff975a4"/>
    <ds:schemaRef ds:uri="6b4e8991-0da2-45e0-8490-79bcc9038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Leonidas</cp:lastModifiedBy>
  <cp:revision>7</cp:revision>
  <dcterms:created xsi:type="dcterms:W3CDTF">2019-05-21T10:28:00Z</dcterms:created>
  <dcterms:modified xsi:type="dcterms:W3CDTF">2019-06-14T00:21:00Z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0x010100797D6F67A31F7D448FB561B8EDDA9D7D</vt:lpwstr>
  </property>
</Properties>
</file>